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F9" w:rsidRDefault="00967244" w:rsidP="009538F9">
      <w:pPr>
        <w:widowControl/>
        <w:ind w:firstLine="709"/>
        <w:jc w:val="center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14pt;height:94pt" adj="2158" fillcolor="black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Курение и личность"/>
          </v:shape>
        </w:pict>
      </w:r>
    </w:p>
    <w:p w:rsidR="004D3C0A" w:rsidRPr="004D3C0A" w:rsidRDefault="004D3C0A" w:rsidP="009538F9">
      <w:pPr>
        <w:widowControl/>
        <w:ind w:firstLine="709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9538F9" w:rsidRPr="003E09E9" w:rsidRDefault="009538F9" w:rsidP="009538F9">
      <w:pPr>
        <w:widowControl/>
        <w:ind w:firstLine="709"/>
        <w:jc w:val="both"/>
        <w:rPr>
          <w:rFonts w:ascii="Times New Roman" w:hAnsi="Times New Roman" w:cs="Times New Roman"/>
          <w:bCs/>
          <w:sz w:val="41"/>
          <w:szCs w:val="41"/>
        </w:rPr>
      </w:pPr>
      <w:r w:rsidRPr="003E09E9">
        <w:rPr>
          <w:rFonts w:ascii="Times New Roman" w:hAnsi="Times New Roman" w:cs="Times New Roman"/>
          <w:bCs/>
          <w:sz w:val="41"/>
          <w:szCs w:val="41"/>
        </w:rPr>
        <w:t>Проблема табакокурения сегодня стала серьезнейшей угрозой, нависшей над миром.</w:t>
      </w:r>
    </w:p>
    <w:p w:rsidR="009538F9" w:rsidRPr="003E09E9" w:rsidRDefault="009538F9" w:rsidP="009538F9">
      <w:pPr>
        <w:widowControl/>
        <w:ind w:firstLine="709"/>
        <w:jc w:val="both"/>
        <w:rPr>
          <w:rFonts w:ascii="Times New Roman" w:hAnsi="Times New Roman" w:cs="Times New Roman"/>
          <w:sz w:val="41"/>
          <w:szCs w:val="41"/>
        </w:rPr>
      </w:pPr>
      <w:r w:rsidRPr="003E09E9">
        <w:rPr>
          <w:rFonts w:ascii="Times New Roman" w:hAnsi="Times New Roman" w:cs="Times New Roman"/>
          <w:bCs/>
          <w:sz w:val="41"/>
          <w:szCs w:val="41"/>
        </w:rPr>
        <w:t>В станах ЕС за курильщиков принялись всерьез. Теперь их не только предупреждают о вреде самой процедуры, но и запрещают ее и даже штрафуют «нарушителей». В</w:t>
      </w:r>
      <w:r w:rsidRPr="003E09E9">
        <w:rPr>
          <w:rFonts w:ascii="Times New Roman" w:hAnsi="Times New Roman" w:cs="Times New Roman"/>
          <w:sz w:val="41"/>
          <w:szCs w:val="41"/>
        </w:rPr>
        <w:t xml:space="preserve"> Норвегии законом разрешено курить только в собственном жилье или автомобиле. Строгие меры противодействия курению предусмотрены в Японии, Финляндии, Бельгии, где нередки судебные иски к табачным кампаниям, а так же к курящим коллегам от </w:t>
      </w:r>
      <w:proofErr w:type="gramStart"/>
      <w:r w:rsidRPr="003E09E9">
        <w:rPr>
          <w:rFonts w:ascii="Times New Roman" w:hAnsi="Times New Roman" w:cs="Times New Roman"/>
          <w:sz w:val="41"/>
          <w:szCs w:val="41"/>
        </w:rPr>
        <w:t>некурящих</w:t>
      </w:r>
      <w:proofErr w:type="gramEnd"/>
      <w:r w:rsidRPr="003E09E9">
        <w:rPr>
          <w:rFonts w:ascii="Times New Roman" w:hAnsi="Times New Roman" w:cs="Times New Roman"/>
          <w:sz w:val="41"/>
          <w:szCs w:val="41"/>
        </w:rPr>
        <w:t xml:space="preserve">. </w:t>
      </w:r>
    </w:p>
    <w:p w:rsidR="009538F9" w:rsidRPr="003E09E9" w:rsidRDefault="009538F9" w:rsidP="009538F9">
      <w:pPr>
        <w:pStyle w:val="a5"/>
        <w:rPr>
          <w:sz w:val="41"/>
          <w:szCs w:val="41"/>
        </w:rPr>
      </w:pPr>
      <w:r w:rsidRPr="003E09E9">
        <w:rPr>
          <w:sz w:val="41"/>
          <w:szCs w:val="41"/>
        </w:rPr>
        <w:t>Исследования, направленные на установление различий в поведении курящих и некурящих людей, показывают наличие у курящих таких черт характера, как нервозность, импульсивность, частая смена настроения, антиобщественное поведение, нарушение внимания, а также низкий уровень образования и в целом более низкие жизненные запросы.</w:t>
      </w:r>
    </w:p>
    <w:p w:rsidR="009538F9" w:rsidRPr="003E09E9" w:rsidRDefault="009538F9" w:rsidP="009538F9">
      <w:pPr>
        <w:ind w:firstLine="709"/>
        <w:jc w:val="both"/>
        <w:rPr>
          <w:rFonts w:ascii="Times New Roman" w:hAnsi="Times New Roman" w:cs="Times New Roman"/>
          <w:sz w:val="41"/>
          <w:szCs w:val="41"/>
        </w:rPr>
      </w:pPr>
      <w:proofErr w:type="spellStart"/>
      <w:r w:rsidRPr="003E09E9">
        <w:rPr>
          <w:rFonts w:ascii="Times New Roman" w:hAnsi="Times New Roman" w:cs="Times New Roman"/>
          <w:sz w:val="41"/>
          <w:szCs w:val="41"/>
        </w:rPr>
        <w:t>Психоактивные</w:t>
      </w:r>
      <w:proofErr w:type="spellEnd"/>
      <w:r w:rsidRPr="003E09E9">
        <w:rPr>
          <w:rFonts w:ascii="Times New Roman" w:hAnsi="Times New Roman" w:cs="Times New Roman"/>
          <w:sz w:val="41"/>
          <w:szCs w:val="41"/>
        </w:rPr>
        <w:t xml:space="preserve"> вещества, которые содержатся в табачном дыме (в первую очередь, никотин), быстро формируют психические и поведенческие расстройства у курящих </w:t>
      </w:r>
      <w:r w:rsidR="003C4043">
        <w:rPr>
          <w:rFonts w:ascii="Times New Roman" w:hAnsi="Times New Roman" w:cs="Times New Roman"/>
          <w:b/>
          <w:sz w:val="41"/>
          <w:szCs w:val="41"/>
        </w:rPr>
        <w:t>людей</w:t>
      </w:r>
      <w:r w:rsidRPr="003E09E9">
        <w:rPr>
          <w:rFonts w:ascii="Times New Roman" w:hAnsi="Times New Roman" w:cs="Times New Roman"/>
          <w:b/>
          <w:sz w:val="41"/>
          <w:szCs w:val="41"/>
        </w:rPr>
        <w:t>.</w:t>
      </w:r>
      <w:r w:rsidRPr="003E09E9">
        <w:rPr>
          <w:rFonts w:ascii="Times New Roman" w:hAnsi="Times New Roman" w:cs="Times New Roman"/>
          <w:sz w:val="41"/>
          <w:szCs w:val="41"/>
        </w:rPr>
        <w:t xml:space="preserve"> Этому способствует ритуал общения, своеобразные манеры, блестящие упаковки, «смачные затяжки» и кольца дыма, сопровождающие процесс курения. </w:t>
      </w:r>
    </w:p>
    <w:p w:rsidR="009538F9" w:rsidRPr="003E09E9" w:rsidRDefault="009538F9" w:rsidP="009538F9">
      <w:pPr>
        <w:pStyle w:val="BodyText21"/>
        <w:spacing w:line="240" w:lineRule="auto"/>
        <w:ind w:firstLine="720"/>
        <w:rPr>
          <w:bCs w:val="0"/>
          <w:sz w:val="41"/>
          <w:szCs w:val="41"/>
        </w:rPr>
      </w:pPr>
      <w:r w:rsidRPr="003E09E9">
        <w:rPr>
          <w:b w:val="0"/>
          <w:sz w:val="41"/>
          <w:szCs w:val="41"/>
        </w:rPr>
        <w:t xml:space="preserve">Некоторые исследователи, говоря о личности курильщика, выделяют следующие черты личности </w:t>
      </w:r>
      <w:r w:rsidR="003C4043">
        <w:rPr>
          <w:b w:val="0"/>
          <w:sz w:val="41"/>
          <w:szCs w:val="41"/>
        </w:rPr>
        <w:t>людей</w:t>
      </w:r>
      <w:r w:rsidRPr="003E09E9">
        <w:rPr>
          <w:b w:val="0"/>
          <w:sz w:val="41"/>
          <w:szCs w:val="41"/>
        </w:rPr>
        <w:t xml:space="preserve">, которые могут стать причиной курения: </w:t>
      </w:r>
      <w:r w:rsidRPr="003E09E9">
        <w:rPr>
          <w:sz w:val="41"/>
          <w:szCs w:val="41"/>
        </w:rPr>
        <w:t xml:space="preserve">эмоциональная незрелость, неполноценная </w:t>
      </w:r>
      <w:proofErr w:type="spellStart"/>
      <w:r w:rsidRPr="003E09E9">
        <w:rPr>
          <w:sz w:val="41"/>
          <w:szCs w:val="41"/>
        </w:rPr>
        <w:t>психосексуальная</w:t>
      </w:r>
      <w:proofErr w:type="spellEnd"/>
      <w:r w:rsidRPr="003E09E9">
        <w:rPr>
          <w:sz w:val="41"/>
          <w:szCs w:val="41"/>
        </w:rPr>
        <w:t xml:space="preserve"> организация, садистские и мазохистские проявления, </w:t>
      </w:r>
      <w:r w:rsidRPr="003E09E9">
        <w:rPr>
          <w:sz w:val="41"/>
          <w:szCs w:val="41"/>
        </w:rPr>
        <w:lastRenderedPageBreak/>
        <w:t>агрессивность и</w:t>
      </w:r>
      <w:r w:rsidRPr="003E09E9">
        <w:rPr>
          <w:b w:val="0"/>
          <w:sz w:val="41"/>
          <w:szCs w:val="41"/>
        </w:rPr>
        <w:t xml:space="preserve"> </w:t>
      </w:r>
      <w:r w:rsidRPr="003E09E9">
        <w:rPr>
          <w:sz w:val="41"/>
          <w:szCs w:val="41"/>
        </w:rPr>
        <w:t>нетерпимость</w:t>
      </w:r>
      <w:r w:rsidRPr="003E09E9">
        <w:rPr>
          <w:b w:val="0"/>
          <w:sz w:val="41"/>
          <w:szCs w:val="41"/>
        </w:rPr>
        <w:t xml:space="preserve">. </w:t>
      </w:r>
      <w:r w:rsidRPr="003E09E9">
        <w:rPr>
          <w:sz w:val="41"/>
          <w:szCs w:val="41"/>
        </w:rPr>
        <w:t>Слабые адаптационные способности, склонность к регрессивному поведению, неспособность к межличностному общению с партнером и др.</w:t>
      </w:r>
    </w:p>
    <w:p w:rsidR="009538F9" w:rsidRPr="003E09E9" w:rsidRDefault="009538F9" w:rsidP="009538F9">
      <w:pPr>
        <w:widowControl/>
        <w:ind w:firstLine="709"/>
        <w:jc w:val="both"/>
        <w:rPr>
          <w:rFonts w:ascii="Times New Roman" w:hAnsi="Times New Roman" w:cs="Times New Roman"/>
          <w:bCs/>
          <w:sz w:val="41"/>
          <w:szCs w:val="41"/>
        </w:rPr>
      </w:pPr>
      <w:r w:rsidRPr="003E09E9">
        <w:rPr>
          <w:rFonts w:ascii="Times New Roman" w:hAnsi="Times New Roman" w:cs="Times New Roman"/>
          <w:bCs/>
          <w:sz w:val="41"/>
          <w:szCs w:val="41"/>
        </w:rPr>
        <w:t xml:space="preserve">Было проведено исследование, которое помогло выявить некоторые </w:t>
      </w:r>
      <w:r w:rsidRPr="00C446B2">
        <w:rPr>
          <w:rFonts w:ascii="Times New Roman" w:hAnsi="Times New Roman" w:cs="Times New Roman"/>
          <w:bCs/>
          <w:sz w:val="41"/>
          <w:szCs w:val="41"/>
          <w:u w:val="single"/>
        </w:rPr>
        <w:t>личностные особенности курящих подростков</w:t>
      </w:r>
      <w:r w:rsidRPr="003E09E9">
        <w:rPr>
          <w:rFonts w:ascii="Times New Roman" w:hAnsi="Times New Roman" w:cs="Times New Roman"/>
          <w:bCs/>
          <w:sz w:val="41"/>
          <w:szCs w:val="41"/>
        </w:rPr>
        <w:t>.</w:t>
      </w:r>
    </w:p>
    <w:p w:rsidR="009538F9" w:rsidRPr="003E09E9" w:rsidRDefault="009538F9" w:rsidP="009538F9">
      <w:pPr>
        <w:ind w:firstLine="720"/>
        <w:jc w:val="both"/>
        <w:rPr>
          <w:rFonts w:ascii="Times New Roman" w:hAnsi="Times New Roman" w:cs="Times New Roman"/>
          <w:bCs/>
          <w:sz w:val="41"/>
          <w:szCs w:val="41"/>
        </w:rPr>
      </w:pPr>
      <w:r w:rsidRPr="003E09E9">
        <w:rPr>
          <w:rFonts w:ascii="Times New Roman" w:hAnsi="Times New Roman" w:cs="Times New Roman"/>
          <w:bCs/>
          <w:sz w:val="41"/>
          <w:szCs w:val="41"/>
        </w:rPr>
        <w:t xml:space="preserve">Курящие </w:t>
      </w:r>
      <w:r w:rsidR="003C4043">
        <w:rPr>
          <w:rFonts w:ascii="Times New Roman" w:hAnsi="Times New Roman" w:cs="Times New Roman"/>
          <w:bCs/>
          <w:sz w:val="41"/>
          <w:szCs w:val="41"/>
        </w:rPr>
        <w:t>студенты</w:t>
      </w:r>
      <w:r w:rsidRPr="003E09E9">
        <w:rPr>
          <w:rFonts w:ascii="Times New Roman" w:hAnsi="Times New Roman" w:cs="Times New Roman"/>
          <w:bCs/>
          <w:sz w:val="41"/>
          <w:szCs w:val="41"/>
        </w:rPr>
        <w:t xml:space="preserve">, особенно </w:t>
      </w:r>
      <w:r w:rsidR="003C4043">
        <w:rPr>
          <w:rFonts w:ascii="Times New Roman" w:hAnsi="Times New Roman" w:cs="Times New Roman"/>
          <w:bCs/>
          <w:sz w:val="41"/>
          <w:szCs w:val="41"/>
        </w:rPr>
        <w:t>юноши</w:t>
      </w:r>
      <w:r w:rsidRPr="003E09E9">
        <w:rPr>
          <w:rFonts w:ascii="Times New Roman" w:hAnsi="Times New Roman" w:cs="Times New Roman"/>
          <w:bCs/>
          <w:sz w:val="41"/>
          <w:szCs w:val="41"/>
        </w:rPr>
        <w:t xml:space="preserve">, обладают </w:t>
      </w:r>
      <w:r w:rsidRPr="003E09E9">
        <w:rPr>
          <w:rFonts w:ascii="Times New Roman" w:hAnsi="Times New Roman" w:cs="Times New Roman"/>
          <w:b/>
          <w:bCs/>
          <w:sz w:val="41"/>
          <w:szCs w:val="41"/>
        </w:rPr>
        <w:t>более низким уровнем общих мыслительных способностей.</w:t>
      </w:r>
      <w:r w:rsidRPr="003E09E9">
        <w:rPr>
          <w:rFonts w:ascii="Times New Roman" w:hAnsi="Times New Roman" w:cs="Times New Roman"/>
          <w:bCs/>
          <w:sz w:val="41"/>
          <w:szCs w:val="41"/>
        </w:rPr>
        <w:t xml:space="preserve"> Им сложнее решать абстрактные задачи. Они обладают более узким спектром интеллектуальных интересов, медленнее обучаются. </w:t>
      </w:r>
    </w:p>
    <w:p w:rsidR="009538F9" w:rsidRPr="003E09E9" w:rsidRDefault="009538F9" w:rsidP="009538F9">
      <w:pPr>
        <w:ind w:firstLine="720"/>
        <w:jc w:val="both"/>
        <w:rPr>
          <w:rFonts w:ascii="Times New Roman" w:hAnsi="Times New Roman" w:cs="Times New Roman"/>
          <w:sz w:val="41"/>
          <w:szCs w:val="41"/>
        </w:rPr>
      </w:pPr>
      <w:r w:rsidRPr="003E09E9">
        <w:rPr>
          <w:rFonts w:ascii="Times New Roman" w:hAnsi="Times New Roman" w:cs="Times New Roman"/>
          <w:sz w:val="41"/>
          <w:szCs w:val="41"/>
        </w:rPr>
        <w:t xml:space="preserve">Курящие </w:t>
      </w:r>
      <w:r w:rsidR="003C4043">
        <w:rPr>
          <w:rFonts w:ascii="Times New Roman" w:hAnsi="Times New Roman" w:cs="Times New Roman"/>
          <w:sz w:val="41"/>
          <w:szCs w:val="41"/>
        </w:rPr>
        <w:t>студенты</w:t>
      </w:r>
      <w:r w:rsidRPr="003E09E9">
        <w:rPr>
          <w:rFonts w:ascii="Times New Roman" w:hAnsi="Times New Roman" w:cs="Times New Roman"/>
          <w:sz w:val="41"/>
          <w:szCs w:val="41"/>
        </w:rPr>
        <w:t>, особенно дев</w:t>
      </w:r>
      <w:r w:rsidR="003C4043">
        <w:rPr>
          <w:rFonts w:ascii="Times New Roman" w:hAnsi="Times New Roman" w:cs="Times New Roman"/>
          <w:sz w:val="41"/>
          <w:szCs w:val="41"/>
        </w:rPr>
        <w:t>ушк</w:t>
      </w:r>
      <w:r w:rsidRPr="003E09E9">
        <w:rPr>
          <w:rFonts w:ascii="Times New Roman" w:hAnsi="Times New Roman" w:cs="Times New Roman"/>
          <w:sz w:val="41"/>
          <w:szCs w:val="41"/>
        </w:rPr>
        <w:t xml:space="preserve">и, имеют </w:t>
      </w:r>
      <w:r w:rsidRPr="003E09E9">
        <w:rPr>
          <w:rFonts w:ascii="Times New Roman" w:hAnsi="Times New Roman" w:cs="Times New Roman"/>
          <w:b/>
          <w:sz w:val="41"/>
          <w:szCs w:val="41"/>
        </w:rPr>
        <w:t>более оптимистичный характер,</w:t>
      </w:r>
      <w:r w:rsidRPr="003E09E9">
        <w:rPr>
          <w:rFonts w:ascii="Times New Roman" w:hAnsi="Times New Roman" w:cs="Times New Roman"/>
          <w:sz w:val="41"/>
          <w:szCs w:val="41"/>
        </w:rPr>
        <w:t xml:space="preserve"> легче относятся к жизни, верят в удачу, меньше заботятся о будущем. </w:t>
      </w:r>
    </w:p>
    <w:p w:rsidR="009538F9" w:rsidRPr="003E09E9" w:rsidRDefault="009538F9" w:rsidP="009538F9">
      <w:pPr>
        <w:ind w:firstLine="720"/>
        <w:jc w:val="both"/>
        <w:rPr>
          <w:rFonts w:ascii="Times New Roman" w:hAnsi="Times New Roman" w:cs="Times New Roman"/>
          <w:sz w:val="41"/>
          <w:szCs w:val="41"/>
        </w:rPr>
      </w:pPr>
      <w:r w:rsidRPr="003E09E9">
        <w:rPr>
          <w:rFonts w:ascii="Times New Roman" w:hAnsi="Times New Roman" w:cs="Times New Roman"/>
          <w:sz w:val="41"/>
          <w:szCs w:val="41"/>
        </w:rPr>
        <w:t xml:space="preserve">Курящие </w:t>
      </w:r>
      <w:r w:rsidR="003C4043">
        <w:rPr>
          <w:rFonts w:ascii="Times New Roman" w:hAnsi="Times New Roman" w:cs="Times New Roman"/>
          <w:sz w:val="41"/>
          <w:szCs w:val="41"/>
        </w:rPr>
        <w:t>студенты</w:t>
      </w:r>
      <w:r w:rsidRPr="003E09E9">
        <w:rPr>
          <w:rFonts w:ascii="Times New Roman" w:hAnsi="Times New Roman" w:cs="Times New Roman"/>
          <w:sz w:val="41"/>
          <w:szCs w:val="41"/>
        </w:rPr>
        <w:t xml:space="preserve">, особенно </w:t>
      </w:r>
      <w:r w:rsidR="003C4043">
        <w:rPr>
          <w:rFonts w:ascii="Times New Roman" w:hAnsi="Times New Roman" w:cs="Times New Roman"/>
          <w:sz w:val="41"/>
          <w:szCs w:val="41"/>
        </w:rPr>
        <w:t>юноши</w:t>
      </w:r>
      <w:r w:rsidRPr="003E09E9">
        <w:rPr>
          <w:rFonts w:ascii="Times New Roman" w:hAnsi="Times New Roman" w:cs="Times New Roman"/>
          <w:sz w:val="41"/>
          <w:szCs w:val="41"/>
        </w:rPr>
        <w:t xml:space="preserve">, </w:t>
      </w:r>
      <w:r w:rsidRPr="003E09E9">
        <w:rPr>
          <w:rFonts w:ascii="Times New Roman" w:hAnsi="Times New Roman" w:cs="Times New Roman"/>
          <w:b/>
          <w:sz w:val="41"/>
          <w:szCs w:val="41"/>
        </w:rPr>
        <w:t>слабо проявляют интерес к общественным нормам</w:t>
      </w:r>
      <w:r w:rsidRPr="003E09E9">
        <w:rPr>
          <w:rFonts w:ascii="Times New Roman" w:hAnsi="Times New Roman" w:cs="Times New Roman"/>
          <w:sz w:val="41"/>
          <w:szCs w:val="41"/>
        </w:rPr>
        <w:t xml:space="preserve"> и прилагают мало усилий для их выполнения. Они склонны к непостоянству, отличаются недобросовестностью, безответственностью, потворствуют своим желаниям. </w:t>
      </w:r>
    </w:p>
    <w:p w:rsidR="009538F9" w:rsidRPr="003E09E9" w:rsidRDefault="009538F9" w:rsidP="009538F9">
      <w:pPr>
        <w:ind w:firstLine="720"/>
        <w:jc w:val="both"/>
        <w:rPr>
          <w:rFonts w:ascii="Times New Roman" w:hAnsi="Times New Roman" w:cs="Times New Roman"/>
          <w:bCs/>
          <w:sz w:val="41"/>
          <w:szCs w:val="41"/>
        </w:rPr>
      </w:pPr>
      <w:r w:rsidRPr="003E09E9">
        <w:rPr>
          <w:rFonts w:ascii="Times New Roman" w:hAnsi="Times New Roman" w:cs="Times New Roman"/>
          <w:bCs/>
          <w:sz w:val="41"/>
          <w:szCs w:val="41"/>
        </w:rPr>
        <w:t xml:space="preserve">Курящие </w:t>
      </w:r>
      <w:r w:rsidR="003C4043">
        <w:rPr>
          <w:rFonts w:ascii="Times New Roman" w:hAnsi="Times New Roman" w:cs="Times New Roman"/>
          <w:bCs/>
          <w:sz w:val="41"/>
          <w:szCs w:val="41"/>
        </w:rPr>
        <w:t>парни</w:t>
      </w:r>
      <w:r w:rsidRPr="003E09E9">
        <w:rPr>
          <w:rFonts w:ascii="Times New Roman" w:hAnsi="Times New Roman" w:cs="Times New Roman"/>
          <w:bCs/>
          <w:sz w:val="41"/>
          <w:szCs w:val="41"/>
        </w:rPr>
        <w:t xml:space="preserve"> чаще </w:t>
      </w:r>
      <w:r w:rsidRPr="003E09E9">
        <w:rPr>
          <w:rFonts w:ascii="Times New Roman" w:hAnsi="Times New Roman" w:cs="Times New Roman"/>
          <w:b/>
          <w:bCs/>
          <w:sz w:val="41"/>
          <w:szCs w:val="41"/>
        </w:rPr>
        <w:t xml:space="preserve">подчиняют личные интересы </w:t>
      </w:r>
      <w:proofErr w:type="gramStart"/>
      <w:r w:rsidRPr="003E09E9">
        <w:rPr>
          <w:rFonts w:ascii="Times New Roman" w:hAnsi="Times New Roman" w:cs="Times New Roman"/>
          <w:b/>
          <w:bCs/>
          <w:sz w:val="41"/>
          <w:szCs w:val="41"/>
        </w:rPr>
        <w:t>групповым</w:t>
      </w:r>
      <w:proofErr w:type="gramEnd"/>
      <w:r w:rsidRPr="003E09E9">
        <w:rPr>
          <w:rFonts w:ascii="Times New Roman" w:hAnsi="Times New Roman" w:cs="Times New Roman"/>
          <w:bCs/>
          <w:sz w:val="41"/>
          <w:szCs w:val="41"/>
        </w:rPr>
        <w:t xml:space="preserve">, чаще принимают </w:t>
      </w:r>
      <w:proofErr w:type="spellStart"/>
      <w:r w:rsidRPr="003E09E9">
        <w:rPr>
          <w:rFonts w:ascii="Times New Roman" w:hAnsi="Times New Roman" w:cs="Times New Roman"/>
          <w:bCs/>
          <w:sz w:val="41"/>
          <w:szCs w:val="41"/>
        </w:rPr>
        <w:t>общегрупповые</w:t>
      </w:r>
      <w:proofErr w:type="spellEnd"/>
      <w:r w:rsidRPr="003E09E9">
        <w:rPr>
          <w:rFonts w:ascii="Times New Roman" w:hAnsi="Times New Roman" w:cs="Times New Roman"/>
          <w:bCs/>
          <w:sz w:val="41"/>
          <w:szCs w:val="41"/>
        </w:rPr>
        <w:t xml:space="preserve"> нормы. </w:t>
      </w:r>
    </w:p>
    <w:p w:rsidR="009538F9" w:rsidRPr="003E09E9" w:rsidRDefault="009538F9" w:rsidP="009538F9">
      <w:pPr>
        <w:ind w:firstLine="720"/>
        <w:jc w:val="both"/>
        <w:rPr>
          <w:rFonts w:ascii="Times New Roman" w:hAnsi="Times New Roman" w:cs="Times New Roman"/>
          <w:bCs/>
          <w:sz w:val="41"/>
          <w:szCs w:val="41"/>
        </w:rPr>
      </w:pPr>
      <w:r w:rsidRPr="003E09E9">
        <w:rPr>
          <w:rFonts w:ascii="Times New Roman" w:hAnsi="Times New Roman" w:cs="Times New Roman"/>
          <w:bCs/>
          <w:sz w:val="41"/>
          <w:szCs w:val="41"/>
        </w:rPr>
        <w:t xml:space="preserve">Курящие </w:t>
      </w:r>
      <w:r w:rsidR="00967244">
        <w:rPr>
          <w:rFonts w:ascii="Times New Roman" w:hAnsi="Times New Roman" w:cs="Times New Roman"/>
          <w:bCs/>
          <w:sz w:val="41"/>
          <w:szCs w:val="41"/>
        </w:rPr>
        <w:t>девушки</w:t>
      </w:r>
      <w:r w:rsidRPr="003E09E9">
        <w:rPr>
          <w:rFonts w:ascii="Times New Roman" w:hAnsi="Times New Roman" w:cs="Times New Roman"/>
          <w:bCs/>
          <w:sz w:val="41"/>
          <w:szCs w:val="41"/>
        </w:rPr>
        <w:t xml:space="preserve"> являются </w:t>
      </w:r>
      <w:r w:rsidRPr="003E09E9">
        <w:rPr>
          <w:rFonts w:ascii="Times New Roman" w:hAnsi="Times New Roman" w:cs="Times New Roman"/>
          <w:b/>
          <w:bCs/>
          <w:sz w:val="41"/>
          <w:szCs w:val="41"/>
        </w:rPr>
        <w:t>более слабовольными</w:t>
      </w:r>
      <w:r w:rsidRPr="003E09E9">
        <w:rPr>
          <w:rFonts w:ascii="Times New Roman" w:hAnsi="Times New Roman" w:cs="Times New Roman"/>
          <w:bCs/>
          <w:sz w:val="41"/>
          <w:szCs w:val="41"/>
        </w:rPr>
        <w:t xml:space="preserve"> </w:t>
      </w:r>
      <w:r w:rsidRPr="0056269E">
        <w:rPr>
          <w:rFonts w:ascii="Times New Roman" w:hAnsi="Times New Roman" w:cs="Times New Roman"/>
          <w:b/>
          <w:bCs/>
          <w:sz w:val="41"/>
          <w:szCs w:val="41"/>
        </w:rPr>
        <w:t>и обладают плохим самоконтролем</w:t>
      </w:r>
      <w:r w:rsidRPr="003E09E9">
        <w:rPr>
          <w:rFonts w:ascii="Times New Roman" w:hAnsi="Times New Roman" w:cs="Times New Roman"/>
          <w:bCs/>
          <w:sz w:val="41"/>
          <w:szCs w:val="41"/>
        </w:rPr>
        <w:t xml:space="preserve">. Они плохо умеют организовывать свое время и порядок выполнения дел. </w:t>
      </w:r>
    </w:p>
    <w:p w:rsidR="009538F9" w:rsidRPr="003E09E9" w:rsidRDefault="009538F9" w:rsidP="009538F9">
      <w:pPr>
        <w:ind w:firstLine="720"/>
        <w:jc w:val="both"/>
        <w:rPr>
          <w:rFonts w:ascii="Times New Roman" w:hAnsi="Times New Roman" w:cs="Times New Roman"/>
          <w:sz w:val="41"/>
          <w:szCs w:val="41"/>
        </w:rPr>
      </w:pPr>
      <w:r w:rsidRPr="003E09E9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>Основны</w:t>
      </w:r>
      <w:r w:rsidR="0056269E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>е</w:t>
      </w:r>
      <w:r w:rsidRPr="003E09E9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 xml:space="preserve"> мотив</w:t>
      </w:r>
      <w:r w:rsidR="0056269E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>ы начала курения:</w:t>
      </w:r>
      <w:r w:rsidRPr="003E09E9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 xml:space="preserve"> </w:t>
      </w:r>
      <w:r w:rsidRPr="003E09E9">
        <w:rPr>
          <w:rFonts w:ascii="Times New Roman" w:hAnsi="Times New Roman" w:cs="Times New Roman"/>
          <w:b/>
          <w:sz w:val="41"/>
          <w:szCs w:val="41"/>
          <w:bdr w:val="none" w:sz="0" w:space="0" w:color="auto" w:frame="1"/>
        </w:rPr>
        <w:t>слабость воли, подражание, желание приобрести друзей, выд</w:t>
      </w:r>
      <w:r w:rsidRPr="003E09E9">
        <w:rPr>
          <w:rFonts w:ascii="Times New Roman" w:hAnsi="Times New Roman" w:cs="Times New Roman"/>
          <w:b/>
          <w:sz w:val="41"/>
          <w:szCs w:val="41"/>
          <w:bdr w:val="none" w:sz="0" w:space="0" w:color="auto" w:frame="1"/>
        </w:rPr>
        <w:t>е</w:t>
      </w:r>
      <w:r w:rsidRPr="003E09E9">
        <w:rPr>
          <w:rFonts w:ascii="Times New Roman" w:hAnsi="Times New Roman" w:cs="Times New Roman"/>
          <w:b/>
          <w:sz w:val="41"/>
          <w:szCs w:val="41"/>
          <w:bdr w:val="none" w:sz="0" w:space="0" w:color="auto" w:frame="1"/>
        </w:rPr>
        <w:t>литься</w:t>
      </w:r>
      <w:r w:rsidR="0056269E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>,</w:t>
      </w:r>
      <w:r w:rsidRPr="003E09E9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 xml:space="preserve"> </w:t>
      </w:r>
      <w:r w:rsidRPr="0056269E">
        <w:rPr>
          <w:rFonts w:ascii="Times New Roman" w:hAnsi="Times New Roman" w:cs="Times New Roman"/>
          <w:b/>
          <w:sz w:val="41"/>
          <w:szCs w:val="41"/>
          <w:bdr w:val="none" w:sz="0" w:space="0" w:color="auto" w:frame="1"/>
        </w:rPr>
        <w:t>любопытство, желание</w:t>
      </w:r>
      <w:r w:rsidRPr="003E09E9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 xml:space="preserve"> </w:t>
      </w:r>
      <w:r w:rsidRPr="003E09E9">
        <w:rPr>
          <w:rFonts w:ascii="Times New Roman" w:hAnsi="Times New Roman" w:cs="Times New Roman"/>
          <w:b/>
          <w:sz w:val="41"/>
          <w:szCs w:val="41"/>
          <w:bdr w:val="none" w:sz="0" w:space="0" w:color="auto" w:frame="1"/>
        </w:rPr>
        <w:t>доказать свою взро</w:t>
      </w:r>
      <w:r w:rsidRPr="003E09E9">
        <w:rPr>
          <w:rFonts w:ascii="Times New Roman" w:hAnsi="Times New Roman" w:cs="Times New Roman"/>
          <w:b/>
          <w:sz w:val="41"/>
          <w:szCs w:val="41"/>
          <w:bdr w:val="none" w:sz="0" w:space="0" w:color="auto" w:frame="1"/>
        </w:rPr>
        <w:t>с</w:t>
      </w:r>
      <w:r w:rsidRPr="003E09E9">
        <w:rPr>
          <w:rFonts w:ascii="Times New Roman" w:hAnsi="Times New Roman" w:cs="Times New Roman"/>
          <w:b/>
          <w:sz w:val="41"/>
          <w:szCs w:val="41"/>
          <w:bdr w:val="none" w:sz="0" w:space="0" w:color="auto" w:frame="1"/>
        </w:rPr>
        <w:t>лость и независимость, личные проблемы</w:t>
      </w:r>
      <w:r w:rsidRPr="003E09E9">
        <w:rPr>
          <w:rFonts w:ascii="Times New Roman" w:hAnsi="Times New Roman" w:cs="Times New Roman"/>
          <w:sz w:val="41"/>
          <w:szCs w:val="41"/>
          <w:bdr w:val="none" w:sz="0" w:space="0" w:color="auto" w:frame="1"/>
        </w:rPr>
        <w:t xml:space="preserve">. </w:t>
      </w:r>
      <w:r w:rsidRPr="003E09E9">
        <w:rPr>
          <w:rFonts w:ascii="Times New Roman" w:hAnsi="Times New Roman" w:cs="Times New Roman"/>
          <w:sz w:val="41"/>
          <w:szCs w:val="41"/>
        </w:rPr>
        <w:t xml:space="preserve">Обстоятельствами, мешающими сверстнику бросить курить, </w:t>
      </w:r>
      <w:r w:rsidR="00967244">
        <w:rPr>
          <w:rFonts w:ascii="Times New Roman" w:hAnsi="Times New Roman" w:cs="Times New Roman"/>
          <w:sz w:val="41"/>
          <w:szCs w:val="41"/>
        </w:rPr>
        <w:t>студенты</w:t>
      </w:r>
      <w:r w:rsidRPr="003E09E9">
        <w:rPr>
          <w:rFonts w:ascii="Times New Roman" w:hAnsi="Times New Roman" w:cs="Times New Roman"/>
          <w:sz w:val="41"/>
          <w:szCs w:val="41"/>
        </w:rPr>
        <w:t xml:space="preserve"> считают влияние окр</w:t>
      </w:r>
      <w:r w:rsidRPr="003E09E9">
        <w:rPr>
          <w:rFonts w:ascii="Times New Roman" w:hAnsi="Times New Roman" w:cs="Times New Roman"/>
          <w:sz w:val="41"/>
          <w:szCs w:val="41"/>
        </w:rPr>
        <w:t>у</w:t>
      </w:r>
      <w:r w:rsidRPr="003E09E9">
        <w:rPr>
          <w:rFonts w:ascii="Times New Roman" w:hAnsi="Times New Roman" w:cs="Times New Roman"/>
          <w:sz w:val="41"/>
          <w:szCs w:val="41"/>
        </w:rPr>
        <w:t xml:space="preserve">жающих и сформировавшуюся зависимость от сигарет. </w:t>
      </w:r>
    </w:p>
    <w:p w:rsidR="003E09E9" w:rsidRPr="004D3C0A" w:rsidRDefault="00967244" w:rsidP="004D3C0A">
      <w:pPr>
        <w:pStyle w:val="HTML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pict>
          <v:shape id="_x0000_i1026" type="#_x0000_t170" style="width:532pt;height:130pt" adj="2158" fillcolor="black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Влияние курения&#10; на здоровье"/>
          </v:shape>
        </w:pict>
      </w:r>
    </w:p>
    <w:p w:rsidR="004D3C0A" w:rsidRPr="003E09E9" w:rsidRDefault="004D3C0A" w:rsidP="003E09E9">
      <w:pPr>
        <w:ind w:firstLine="720"/>
        <w:jc w:val="both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  <w:r w:rsidRPr="003E09E9"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  <w:t>Каждые 10 секунд еще один человек в мире умирает  в результате  потребления</w:t>
      </w:r>
      <w:r w:rsidR="003E09E9" w:rsidRPr="003E09E9"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  <w:t xml:space="preserve"> </w:t>
      </w:r>
      <w:r w:rsidRPr="003E09E9"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  <w:t>табака.</w:t>
      </w:r>
    </w:p>
    <w:p w:rsidR="004D3C0A" w:rsidRPr="003E09E9" w:rsidRDefault="004D3C0A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  <w:bdr w:val="none" w:sz="0" w:space="0" w:color="auto" w:frame="1"/>
        </w:rPr>
      </w:pPr>
      <w:r w:rsidRPr="003E09E9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>В настоящее время табак ежегодно убивает около  трех  миллионов  человек  во</w:t>
      </w:r>
      <w:r w:rsidR="003E09E9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 xml:space="preserve"> </w:t>
      </w:r>
      <w:r w:rsidRPr="003E09E9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>всем мире, но эта цифра вырастет до 10 миллионов через  тридцать-сорок  лет,</w:t>
      </w:r>
      <w:r w:rsidR="003E09E9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 xml:space="preserve"> </w:t>
      </w:r>
      <w:r w:rsidRPr="003E09E9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>если нынешние тенденции курения сохранятся.</w:t>
      </w:r>
    </w:p>
    <w:p w:rsidR="004D3C0A" w:rsidRPr="003E09E9" w:rsidRDefault="004D3C0A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  <w:bdr w:val="none" w:sz="0" w:space="0" w:color="auto" w:frame="1"/>
        </w:rPr>
      </w:pPr>
      <w:r w:rsidRPr="003E09E9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>Табак вызывает 6% всех смертей в мире  и  примерно  3%  глобального  бремени болезней</w:t>
      </w:r>
      <w:r w:rsidR="003E09E9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>.</w:t>
      </w:r>
    </w:p>
    <w:p w:rsidR="004D3C0A" w:rsidRPr="004D3C0A" w:rsidRDefault="004D3C0A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3E09E9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>Выкуривание даже одной  сигареты  вызывает  широкий</w:t>
      </w:r>
      <w:r w:rsidRPr="004D3C0A">
        <w:rPr>
          <w:rFonts w:ascii="Times New Roman" w:hAnsi="Times New Roman" w:cs="Times New Roman"/>
          <w:sz w:val="44"/>
          <w:szCs w:val="44"/>
        </w:rPr>
        <w:t xml:space="preserve">  спектр  физиологических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реакций.</w:t>
      </w:r>
    </w:p>
    <w:p w:rsidR="004D3C0A" w:rsidRDefault="004D3C0A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4D3C0A">
        <w:rPr>
          <w:rFonts w:ascii="Times New Roman" w:hAnsi="Times New Roman" w:cs="Times New Roman"/>
          <w:sz w:val="44"/>
          <w:szCs w:val="44"/>
        </w:rPr>
        <w:t>Курение  сигареты  оказывает  немедленное  воздействие  на   организм.   Для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большинства новых курильщиков вкус  выкуриваемой  сигареты  ужасен.  Частота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сердечных сокращений возрастает в течение одной минуты с  начала  курения  и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 xml:space="preserve">может вырасти на 30% </w:t>
      </w:r>
      <w:proofErr w:type="gramStart"/>
      <w:r w:rsidRPr="004D3C0A">
        <w:rPr>
          <w:rFonts w:ascii="Times New Roman" w:hAnsi="Times New Roman" w:cs="Times New Roman"/>
          <w:sz w:val="44"/>
          <w:szCs w:val="44"/>
        </w:rPr>
        <w:t>в первые</w:t>
      </w:r>
      <w:proofErr w:type="gramEnd"/>
      <w:r w:rsidRPr="004D3C0A">
        <w:rPr>
          <w:rFonts w:ascii="Times New Roman" w:hAnsi="Times New Roman" w:cs="Times New Roman"/>
          <w:sz w:val="44"/>
          <w:szCs w:val="44"/>
        </w:rPr>
        <w:t xml:space="preserve"> 10  минут.  Кровяное  давление  возрастает,  а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периферическое  кровообращение  замедляется,  что   приводит   к   понижению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температуры  кожи.  Воздержание  от   регулярного   курения   на   24   часа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 xml:space="preserve">обусловливает </w:t>
      </w:r>
      <w:proofErr w:type="spellStart"/>
      <w:r w:rsidRPr="004D3C0A">
        <w:rPr>
          <w:rFonts w:ascii="Times New Roman" w:hAnsi="Times New Roman" w:cs="Times New Roman"/>
          <w:sz w:val="44"/>
          <w:szCs w:val="44"/>
        </w:rPr>
        <w:t>урежение</w:t>
      </w:r>
      <w:proofErr w:type="spellEnd"/>
      <w:r w:rsidRPr="004D3C0A">
        <w:rPr>
          <w:rFonts w:ascii="Times New Roman" w:hAnsi="Times New Roman" w:cs="Times New Roman"/>
          <w:sz w:val="44"/>
          <w:szCs w:val="44"/>
        </w:rPr>
        <w:t xml:space="preserve"> пульса во  время  отдыха  на  примерно  10  ударов  в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 xml:space="preserve">минуту, но </w:t>
      </w:r>
      <w:proofErr w:type="gramStart"/>
      <w:r w:rsidRPr="004D3C0A">
        <w:rPr>
          <w:rFonts w:ascii="Times New Roman" w:hAnsi="Times New Roman" w:cs="Times New Roman"/>
          <w:sz w:val="44"/>
          <w:szCs w:val="44"/>
        </w:rPr>
        <w:t>первая</w:t>
      </w:r>
      <w:proofErr w:type="gramEnd"/>
      <w:r w:rsidRPr="004D3C0A">
        <w:rPr>
          <w:rFonts w:ascii="Times New Roman" w:hAnsi="Times New Roman" w:cs="Times New Roman"/>
          <w:sz w:val="44"/>
          <w:szCs w:val="44"/>
        </w:rPr>
        <w:t xml:space="preserve"> же сигарета,  выкуренная  после  этого  периода,  вызывает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немедленное увеличение частоты сердечных сокращений.</w:t>
      </w:r>
    </w:p>
    <w:p w:rsidR="003E09E9" w:rsidRPr="004D3C0A" w:rsidRDefault="003E09E9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:rsidR="004D3C0A" w:rsidRPr="004D3C0A" w:rsidRDefault="004D3C0A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3E09E9">
        <w:rPr>
          <w:rFonts w:ascii="Times New Roman" w:hAnsi="Times New Roman" w:cs="Times New Roman"/>
          <w:b/>
          <w:sz w:val="44"/>
          <w:szCs w:val="44"/>
        </w:rPr>
        <w:lastRenderedPageBreak/>
        <w:t>Самопроизвольные  аборты  и  осложнения  беременности  и  родов</w:t>
      </w:r>
      <w:r w:rsidRPr="004D3C0A">
        <w:rPr>
          <w:rFonts w:ascii="Times New Roman" w:hAnsi="Times New Roman" w:cs="Times New Roman"/>
          <w:sz w:val="44"/>
          <w:szCs w:val="44"/>
        </w:rPr>
        <w:t xml:space="preserve">   происходят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 xml:space="preserve">значительно  чаще  </w:t>
      </w:r>
      <w:proofErr w:type="gramStart"/>
      <w:r w:rsidRPr="004D3C0A">
        <w:rPr>
          <w:rFonts w:ascii="Times New Roman" w:hAnsi="Times New Roman" w:cs="Times New Roman"/>
          <w:sz w:val="44"/>
          <w:szCs w:val="44"/>
        </w:rPr>
        <w:t>у</w:t>
      </w:r>
      <w:proofErr w:type="gramEnd"/>
      <w:r w:rsidRPr="004D3C0A">
        <w:rPr>
          <w:rFonts w:ascii="Times New Roman" w:hAnsi="Times New Roman" w:cs="Times New Roman"/>
          <w:sz w:val="44"/>
          <w:szCs w:val="44"/>
        </w:rPr>
        <w:t xml:space="preserve">  курящих.   Курильщицы   имеют   более   высокий   риск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эктопической (трубной) беременности и  большую  вероятность  преждевременных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родов. Женщины,  курящие  во  время  беременности,  имеют  на  20-50%  более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 xml:space="preserve">высокий риск смерти плода и младенца по сравнению с </w:t>
      </w:r>
      <w:proofErr w:type="gramStart"/>
      <w:r w:rsidRPr="004D3C0A">
        <w:rPr>
          <w:rFonts w:ascii="Times New Roman" w:hAnsi="Times New Roman" w:cs="Times New Roman"/>
          <w:sz w:val="44"/>
          <w:szCs w:val="44"/>
        </w:rPr>
        <w:t>некурящими</w:t>
      </w:r>
      <w:proofErr w:type="gramEnd"/>
      <w:r w:rsidRPr="004D3C0A">
        <w:rPr>
          <w:rFonts w:ascii="Times New Roman" w:hAnsi="Times New Roman" w:cs="Times New Roman"/>
          <w:sz w:val="44"/>
          <w:szCs w:val="44"/>
        </w:rPr>
        <w:t>.  Материнское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курение во время беременности и младенчества  является  одним  из  важнейших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факторов смерти младенца, которого можно избежать.</w:t>
      </w:r>
    </w:p>
    <w:p w:rsidR="004D3C0A" w:rsidRPr="004D3C0A" w:rsidRDefault="004D3C0A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4D3C0A">
        <w:rPr>
          <w:rFonts w:ascii="Times New Roman" w:hAnsi="Times New Roman" w:cs="Times New Roman"/>
          <w:sz w:val="44"/>
          <w:szCs w:val="44"/>
        </w:rPr>
        <w:t xml:space="preserve">В нескольких  исследованиях  было  обнаружено,  что  </w:t>
      </w:r>
      <w:r w:rsidRPr="003E09E9">
        <w:rPr>
          <w:rFonts w:ascii="Times New Roman" w:hAnsi="Times New Roman" w:cs="Times New Roman"/>
          <w:b/>
          <w:sz w:val="44"/>
          <w:szCs w:val="44"/>
        </w:rPr>
        <w:t>курящие  женщины  имеют</w:t>
      </w:r>
      <w:r w:rsidR="003E09E9" w:rsidRPr="003E09E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E09E9">
        <w:rPr>
          <w:rFonts w:ascii="Times New Roman" w:hAnsi="Times New Roman" w:cs="Times New Roman"/>
          <w:b/>
          <w:sz w:val="44"/>
          <w:szCs w:val="44"/>
        </w:rPr>
        <w:t>пониженную плодовитость.</w:t>
      </w:r>
      <w:r w:rsidRPr="004D3C0A">
        <w:rPr>
          <w:rFonts w:ascii="Times New Roman" w:hAnsi="Times New Roman" w:cs="Times New Roman"/>
          <w:sz w:val="44"/>
          <w:szCs w:val="44"/>
        </w:rPr>
        <w:t xml:space="preserve">  В  одном  из  исследований  было  обнаружено,  что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 xml:space="preserve">у курящих </w:t>
      </w:r>
      <w:r w:rsidR="006E7DEF">
        <w:rPr>
          <w:rFonts w:ascii="Times New Roman" w:hAnsi="Times New Roman" w:cs="Times New Roman"/>
          <w:sz w:val="44"/>
          <w:szCs w:val="44"/>
        </w:rPr>
        <w:t xml:space="preserve">женщин </w:t>
      </w:r>
      <w:r w:rsidRPr="004D3C0A">
        <w:rPr>
          <w:rFonts w:ascii="Times New Roman" w:hAnsi="Times New Roman" w:cs="Times New Roman"/>
          <w:sz w:val="44"/>
          <w:szCs w:val="44"/>
        </w:rPr>
        <w:t>в 3,4 раза больше вероятность того, что для  возникновения  беременности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им понадобится более одного год</w:t>
      </w:r>
      <w:r w:rsidR="006E7DEF">
        <w:rPr>
          <w:rFonts w:ascii="Times New Roman" w:hAnsi="Times New Roman" w:cs="Times New Roman"/>
          <w:sz w:val="44"/>
          <w:szCs w:val="44"/>
        </w:rPr>
        <w:t>а.</w:t>
      </w:r>
    </w:p>
    <w:p w:rsidR="003E09E9" w:rsidRDefault="004D3C0A" w:rsidP="003E09E9">
      <w:pPr>
        <w:ind w:firstLine="72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4D3C0A">
        <w:rPr>
          <w:rFonts w:ascii="Times New Roman" w:hAnsi="Times New Roman" w:cs="Times New Roman"/>
          <w:sz w:val="44"/>
          <w:szCs w:val="44"/>
        </w:rPr>
        <w:t xml:space="preserve">Курение еще больше увеличивает риск развития </w:t>
      </w:r>
      <w:r w:rsidRPr="003E09E9">
        <w:rPr>
          <w:rFonts w:ascii="Times New Roman" w:hAnsi="Times New Roman" w:cs="Times New Roman"/>
          <w:b/>
          <w:sz w:val="44"/>
          <w:szCs w:val="44"/>
        </w:rPr>
        <w:t>онкологических заболеваний, возникновения   хронических</w:t>
      </w:r>
      <w:r w:rsidR="003E09E9" w:rsidRPr="003E09E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E09E9">
        <w:rPr>
          <w:rFonts w:ascii="Times New Roman" w:hAnsi="Times New Roman" w:cs="Times New Roman"/>
          <w:b/>
          <w:sz w:val="44"/>
          <w:szCs w:val="44"/>
        </w:rPr>
        <w:t>заболеваний легких и астмы</w:t>
      </w:r>
      <w:r w:rsidR="003E09E9">
        <w:rPr>
          <w:rFonts w:ascii="Times New Roman" w:hAnsi="Times New Roman" w:cs="Times New Roman"/>
          <w:b/>
          <w:sz w:val="44"/>
          <w:szCs w:val="44"/>
        </w:rPr>
        <w:t>.</w:t>
      </w:r>
    </w:p>
    <w:p w:rsidR="004D3C0A" w:rsidRPr="004D3C0A" w:rsidRDefault="004D3C0A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4D3C0A">
        <w:rPr>
          <w:rFonts w:ascii="Times New Roman" w:hAnsi="Times New Roman" w:cs="Times New Roman"/>
          <w:sz w:val="44"/>
          <w:szCs w:val="44"/>
        </w:rPr>
        <w:t xml:space="preserve"> В нескольких исследованиях  было  показано,  что  на  качество  кожи  влияет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подверженность табачному дыму, вне зависимости  от  возраста  и  воздействия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солнца. Курильщики, как видно, испытывают более раннюю  и  более  выраженную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3E09E9">
        <w:rPr>
          <w:rFonts w:ascii="Times New Roman" w:hAnsi="Times New Roman" w:cs="Times New Roman"/>
          <w:b/>
          <w:sz w:val="44"/>
          <w:szCs w:val="44"/>
        </w:rPr>
        <w:t>морщинистость лица</w:t>
      </w:r>
      <w:r w:rsidRPr="004D3C0A">
        <w:rPr>
          <w:rFonts w:ascii="Times New Roman" w:hAnsi="Times New Roman" w:cs="Times New Roman"/>
          <w:sz w:val="44"/>
          <w:szCs w:val="44"/>
        </w:rPr>
        <w:t>, особенно вокруг глаз и рта, в зависимости от  количества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выкуриваемых сигарет и длительности подверженности действию дыма.  У  многих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 xml:space="preserve">курящих людей развивается </w:t>
      </w:r>
      <w:r w:rsidRPr="003E09E9">
        <w:rPr>
          <w:rFonts w:ascii="Times New Roman" w:hAnsi="Times New Roman" w:cs="Times New Roman"/>
          <w:b/>
          <w:sz w:val="44"/>
          <w:szCs w:val="44"/>
        </w:rPr>
        <w:t>"лицо курильщика"</w:t>
      </w:r>
      <w:r w:rsidRPr="004D3C0A">
        <w:rPr>
          <w:rFonts w:ascii="Times New Roman" w:hAnsi="Times New Roman" w:cs="Times New Roman"/>
          <w:sz w:val="44"/>
          <w:szCs w:val="44"/>
        </w:rPr>
        <w:t xml:space="preserve"> или  морщины  на  лице.  Лицевые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морщины расходятся под правильными углами от верхней и  нижней  губ  или  же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lastRenderedPageBreak/>
        <w:t>неглубокие морщины появляются на щеках и нижней челюсти.</w:t>
      </w:r>
    </w:p>
    <w:p w:rsidR="004D3C0A" w:rsidRPr="004D3C0A" w:rsidRDefault="004D3C0A" w:rsidP="003E09E9">
      <w:pPr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4D3C0A">
        <w:rPr>
          <w:rFonts w:ascii="Times New Roman" w:hAnsi="Times New Roman" w:cs="Times New Roman"/>
          <w:sz w:val="44"/>
          <w:szCs w:val="44"/>
        </w:rPr>
        <w:t>К другим  постоянно  отмечаемым  чертам  лица  относятся  серый  цвет  кожи,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изможденность,  жесткий,  изнуренный,  грубый  вид,   а   также   оранжевые,</w:t>
      </w:r>
      <w:r w:rsidR="003E09E9">
        <w:rPr>
          <w:rFonts w:ascii="Times New Roman" w:hAnsi="Times New Roman" w:cs="Times New Roman"/>
          <w:sz w:val="44"/>
          <w:szCs w:val="44"/>
        </w:rPr>
        <w:t xml:space="preserve"> </w:t>
      </w:r>
      <w:r w:rsidRPr="004D3C0A">
        <w:rPr>
          <w:rFonts w:ascii="Times New Roman" w:hAnsi="Times New Roman" w:cs="Times New Roman"/>
          <w:sz w:val="44"/>
          <w:szCs w:val="44"/>
        </w:rPr>
        <w:t>пурпурные или красные тона кожи.</w:t>
      </w:r>
    </w:p>
    <w:p w:rsidR="006E7DEF" w:rsidRDefault="006E7DEF" w:rsidP="004D3C0A">
      <w:pPr>
        <w:pStyle w:val="HTML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524pt;height:194pt" fillcolor="black">
            <v:shadow color="#868686"/>
            <v:textpath style="font-family:&quot;Arial Black&quot;;v-text-kern:t" trim="t" fitpath="t" string="Задумайся! Скажи курению &quot;нет!&quot;"/>
          </v:shape>
        </w:pict>
      </w:r>
    </w:p>
    <w:p w:rsidR="006E7DEF" w:rsidRDefault="00967244" w:rsidP="008E570D">
      <w:pPr>
        <w:pStyle w:val="HTML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2311400" cy="2273300"/>
            <wp:effectExtent l="19050" t="0" r="0" b="0"/>
            <wp:docPr id="4" name="Рисунок 4" descr="__normal_sm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_normal_smok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E39" w:rsidRPr="008E570D" w:rsidRDefault="00A70E39" w:rsidP="008E570D">
      <w:pPr>
        <w:pStyle w:val="HTML"/>
        <w:jc w:val="center"/>
        <w:rPr>
          <w:rFonts w:ascii="Comic Sans MS" w:hAnsi="Comic Sans MS" w:cs="Times New Roman"/>
          <w:b/>
          <w:sz w:val="44"/>
          <w:szCs w:val="44"/>
        </w:rPr>
      </w:pPr>
      <w:r w:rsidRPr="008E570D">
        <w:rPr>
          <w:rFonts w:ascii="Comic Sans MS" w:hAnsi="Comic Sans MS" w:cs="Times New Roman"/>
          <w:b/>
          <w:sz w:val="44"/>
          <w:szCs w:val="44"/>
        </w:rPr>
        <w:t>Если куришь ты табак -</w:t>
      </w:r>
    </w:p>
    <w:p w:rsidR="00A70E39" w:rsidRPr="008E570D" w:rsidRDefault="00A70E39" w:rsidP="008E570D">
      <w:pPr>
        <w:pStyle w:val="HTML"/>
        <w:jc w:val="center"/>
        <w:rPr>
          <w:rFonts w:ascii="Comic Sans MS" w:hAnsi="Comic Sans MS" w:cs="Times New Roman"/>
          <w:b/>
          <w:sz w:val="44"/>
          <w:szCs w:val="44"/>
        </w:rPr>
      </w:pPr>
      <w:r w:rsidRPr="008E570D">
        <w:rPr>
          <w:rFonts w:ascii="Comic Sans MS" w:hAnsi="Comic Sans MS" w:cs="Times New Roman"/>
          <w:b/>
          <w:sz w:val="44"/>
          <w:szCs w:val="44"/>
        </w:rPr>
        <w:t>В жизни всё не то, не так:</w:t>
      </w:r>
    </w:p>
    <w:p w:rsidR="00A70E39" w:rsidRPr="008E570D" w:rsidRDefault="00A70E39" w:rsidP="008E570D">
      <w:pPr>
        <w:pStyle w:val="HTML"/>
        <w:jc w:val="center"/>
        <w:rPr>
          <w:rFonts w:ascii="Comic Sans MS" w:hAnsi="Comic Sans MS" w:cs="Times New Roman"/>
          <w:b/>
          <w:sz w:val="44"/>
          <w:szCs w:val="44"/>
        </w:rPr>
      </w:pPr>
      <w:r w:rsidRPr="008E570D">
        <w:rPr>
          <w:rFonts w:ascii="Comic Sans MS" w:hAnsi="Comic Sans MS" w:cs="Times New Roman"/>
          <w:b/>
          <w:sz w:val="44"/>
          <w:szCs w:val="44"/>
        </w:rPr>
        <w:t>Нет здоровья, нет веселья,</w:t>
      </w:r>
    </w:p>
    <w:p w:rsidR="00A70E39" w:rsidRPr="008E570D" w:rsidRDefault="00A70E39" w:rsidP="008E570D">
      <w:pPr>
        <w:pStyle w:val="HTML"/>
        <w:jc w:val="center"/>
        <w:rPr>
          <w:rFonts w:ascii="Comic Sans MS" w:hAnsi="Comic Sans MS" w:cs="Times New Roman"/>
          <w:b/>
          <w:sz w:val="44"/>
          <w:szCs w:val="44"/>
        </w:rPr>
      </w:pPr>
      <w:r w:rsidRPr="008E570D">
        <w:rPr>
          <w:rFonts w:ascii="Comic Sans MS" w:hAnsi="Comic Sans MS" w:cs="Times New Roman"/>
          <w:b/>
          <w:sz w:val="44"/>
          <w:szCs w:val="44"/>
        </w:rPr>
        <w:t>Мысли только все о зелье.</w:t>
      </w:r>
    </w:p>
    <w:p w:rsidR="00A70E39" w:rsidRPr="008E570D" w:rsidRDefault="00A70E39" w:rsidP="008E570D">
      <w:pPr>
        <w:pStyle w:val="HTML"/>
        <w:jc w:val="center"/>
        <w:rPr>
          <w:rFonts w:ascii="Comic Sans MS" w:hAnsi="Comic Sans MS" w:cs="Times New Roman"/>
          <w:b/>
          <w:sz w:val="44"/>
          <w:szCs w:val="44"/>
        </w:rPr>
      </w:pPr>
      <w:r w:rsidRPr="008E570D">
        <w:rPr>
          <w:rFonts w:ascii="Comic Sans MS" w:hAnsi="Comic Sans MS" w:cs="Times New Roman"/>
          <w:b/>
          <w:sz w:val="44"/>
          <w:szCs w:val="44"/>
        </w:rPr>
        <w:t>Сигарету брось, вдохни</w:t>
      </w:r>
    </w:p>
    <w:p w:rsidR="00A70E39" w:rsidRPr="008E570D" w:rsidRDefault="00A70E39" w:rsidP="008E570D">
      <w:pPr>
        <w:pStyle w:val="HTML"/>
        <w:jc w:val="center"/>
        <w:rPr>
          <w:rFonts w:ascii="Comic Sans MS" w:hAnsi="Comic Sans MS" w:cs="Times New Roman"/>
          <w:b/>
          <w:sz w:val="44"/>
          <w:szCs w:val="44"/>
        </w:rPr>
      </w:pPr>
      <w:r w:rsidRPr="008E570D">
        <w:rPr>
          <w:rFonts w:ascii="Comic Sans MS" w:hAnsi="Comic Sans MS" w:cs="Times New Roman"/>
          <w:b/>
          <w:sz w:val="44"/>
          <w:szCs w:val="44"/>
        </w:rPr>
        <w:t>Воздух чистый от земли,</w:t>
      </w:r>
    </w:p>
    <w:p w:rsidR="00A70E39" w:rsidRPr="008E570D" w:rsidRDefault="00A70E39" w:rsidP="008E570D">
      <w:pPr>
        <w:pStyle w:val="HTML"/>
        <w:jc w:val="center"/>
        <w:rPr>
          <w:rFonts w:ascii="Comic Sans MS" w:hAnsi="Comic Sans MS" w:cs="Times New Roman"/>
          <w:b/>
          <w:sz w:val="44"/>
          <w:szCs w:val="44"/>
        </w:rPr>
      </w:pPr>
      <w:r w:rsidRPr="008E570D">
        <w:rPr>
          <w:rFonts w:ascii="Comic Sans MS" w:hAnsi="Comic Sans MS" w:cs="Times New Roman"/>
          <w:b/>
          <w:sz w:val="44"/>
          <w:szCs w:val="44"/>
        </w:rPr>
        <w:t>Запах леса, неба, лета -</w:t>
      </w:r>
    </w:p>
    <w:p w:rsidR="006E7DEF" w:rsidRPr="004D3C0A" w:rsidRDefault="00A70E39" w:rsidP="008E570D">
      <w:pPr>
        <w:pStyle w:val="HTML"/>
        <w:jc w:val="center"/>
        <w:rPr>
          <w:rFonts w:ascii="Times New Roman" w:hAnsi="Times New Roman" w:cs="Times New Roman"/>
          <w:sz w:val="44"/>
          <w:szCs w:val="44"/>
        </w:rPr>
      </w:pPr>
      <w:r w:rsidRPr="008E570D">
        <w:rPr>
          <w:rFonts w:ascii="Comic Sans MS" w:hAnsi="Comic Sans MS" w:cs="Times New Roman"/>
          <w:b/>
          <w:sz w:val="44"/>
          <w:szCs w:val="44"/>
        </w:rPr>
        <w:t>Лучше всякой сигареты!</w:t>
      </w:r>
    </w:p>
    <w:sectPr w:rsidR="006E7DEF" w:rsidRPr="004D3C0A" w:rsidSect="004D3C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38F9"/>
    <w:rsid w:val="00034C00"/>
    <w:rsid w:val="0031232D"/>
    <w:rsid w:val="003C4043"/>
    <w:rsid w:val="003E09E9"/>
    <w:rsid w:val="004D3C0A"/>
    <w:rsid w:val="0056269E"/>
    <w:rsid w:val="006E7DEF"/>
    <w:rsid w:val="00722ECC"/>
    <w:rsid w:val="008E570D"/>
    <w:rsid w:val="009538F9"/>
    <w:rsid w:val="00967244"/>
    <w:rsid w:val="00972556"/>
    <w:rsid w:val="00A70E39"/>
    <w:rsid w:val="00A757DB"/>
    <w:rsid w:val="00B60412"/>
    <w:rsid w:val="00C446B2"/>
    <w:rsid w:val="00EF6D0B"/>
    <w:rsid w:val="00F3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F9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38F9"/>
    <w:pPr>
      <w:widowControl/>
      <w:ind w:firstLine="709"/>
      <w:jc w:val="center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538F9"/>
    <w:rPr>
      <w:rFonts w:eastAsia="SimSun" w:cs="Times New Roman"/>
      <w:bCs/>
      <w:szCs w:val="28"/>
      <w:lang w:eastAsia="zh-CN"/>
    </w:rPr>
  </w:style>
  <w:style w:type="paragraph" w:styleId="a5">
    <w:name w:val="Body Text Indent"/>
    <w:basedOn w:val="a"/>
    <w:link w:val="a6"/>
    <w:rsid w:val="009538F9"/>
    <w:pPr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9538F9"/>
    <w:rPr>
      <w:rFonts w:eastAsia="SimSun" w:cs="Times New Roman"/>
      <w:szCs w:val="28"/>
      <w:lang w:eastAsia="zh-CN"/>
    </w:rPr>
  </w:style>
  <w:style w:type="paragraph" w:customStyle="1" w:styleId="BodyText21">
    <w:name w:val="Body Text 21"/>
    <w:basedOn w:val="a"/>
    <w:rsid w:val="009538F9"/>
    <w:pPr>
      <w:widowControl/>
      <w:adjustRightInd/>
      <w:spacing w:line="48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4D3C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eastAsia="Times New Roman"/>
      <w:lang w:eastAsia="ru-RU"/>
    </w:rPr>
  </w:style>
  <w:style w:type="character" w:customStyle="1" w:styleId="HTML0">
    <w:name w:val="Стандартный HTML Знак"/>
    <w:basedOn w:val="a0"/>
    <w:link w:val="HTML"/>
    <w:rsid w:val="004D3C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1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psiho</cp:lastModifiedBy>
  <cp:revision>2</cp:revision>
  <cp:lastPrinted>2011-11-17T17:23:00Z</cp:lastPrinted>
  <dcterms:created xsi:type="dcterms:W3CDTF">2020-11-16T08:51:00Z</dcterms:created>
  <dcterms:modified xsi:type="dcterms:W3CDTF">2020-11-16T08:51:00Z</dcterms:modified>
</cp:coreProperties>
</file>